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B5" w:rsidRPr="00C839C0" w:rsidRDefault="000D12B5" w:rsidP="000D12B5">
      <w:pPr>
        <w:spacing w:after="0" w:line="240" w:lineRule="exact"/>
        <w:ind w:left="912" w:firstLine="1980"/>
        <w:rPr>
          <w:rFonts w:ascii="Trebuchet MS" w:hAnsi="Trebuchet MS"/>
          <w:sz w:val="22"/>
          <w:lang w:val="it-IT"/>
        </w:rPr>
      </w:pPr>
    </w:p>
    <w:p w:rsidR="00EA7285" w:rsidRPr="00464CFE" w:rsidRDefault="000D12B5" w:rsidP="00EA7285">
      <w:pPr>
        <w:pStyle w:val="NormaleWeb"/>
        <w:spacing w:before="0" w:beforeAutospacing="0" w:after="0" w:afterAutospacing="0"/>
        <w:jc w:val="center"/>
        <w:rPr>
          <w:rFonts w:ascii="Trebuchet MS" w:hAnsi="Trebuchet MS"/>
          <w:color w:val="808080" w:themeColor="background1" w:themeShade="80"/>
          <w:sz w:val="40"/>
          <w:szCs w:val="40"/>
        </w:rPr>
      </w:pPr>
      <w:r w:rsidRPr="00464CFE">
        <w:rPr>
          <w:rFonts w:ascii="Trebuchet MS" w:hAnsi="Trebuchet MS" w:cs="Calibri"/>
          <w:color w:val="808080" w:themeColor="background1" w:themeShade="80"/>
        </w:rPr>
        <w:tab/>
      </w:r>
      <w:r w:rsidR="00EA7285" w:rsidRPr="00464CFE">
        <w:rPr>
          <w:rFonts w:ascii="Trebuchet MS" w:hAnsi="Trebuchet MS"/>
          <w:color w:val="808080" w:themeColor="background1" w:themeShade="80"/>
          <w:sz w:val="40"/>
          <w:szCs w:val="40"/>
        </w:rPr>
        <w:t>A</w:t>
      </w:r>
      <w:r w:rsidR="007E0C3F">
        <w:rPr>
          <w:rFonts w:ascii="Trebuchet MS" w:hAnsi="Trebuchet MS"/>
          <w:smallCaps/>
          <w:color w:val="808080" w:themeColor="background1" w:themeShade="80"/>
          <w:sz w:val="40"/>
          <w:szCs w:val="40"/>
        </w:rPr>
        <w:t>mbito</w:t>
      </w:r>
      <w:r w:rsidR="00EA7285" w:rsidRPr="00464CFE">
        <w:rPr>
          <w:rFonts w:ascii="Trebuchet MS" w:hAnsi="Trebuchet MS"/>
          <w:color w:val="808080" w:themeColor="background1" w:themeShade="80"/>
          <w:sz w:val="40"/>
          <w:szCs w:val="40"/>
        </w:rPr>
        <w:t xml:space="preserve"> 1</w:t>
      </w:r>
      <w:r w:rsidR="00464CFE" w:rsidRPr="00464CFE">
        <w:rPr>
          <w:rFonts w:ascii="Trebuchet MS" w:hAnsi="Trebuchet MS"/>
          <w:color w:val="808080" w:themeColor="background1" w:themeShade="80"/>
          <w:sz w:val="40"/>
          <w:szCs w:val="40"/>
        </w:rPr>
        <w:t xml:space="preserve">4 - </w:t>
      </w:r>
      <w:r w:rsidR="00EA7285" w:rsidRPr="00464CFE">
        <w:rPr>
          <w:rFonts w:ascii="Trebuchet MS" w:hAnsi="Trebuchet MS"/>
          <w:color w:val="808080" w:themeColor="background1" w:themeShade="80"/>
          <w:sz w:val="40"/>
          <w:szCs w:val="40"/>
        </w:rPr>
        <w:t>Snodo Formativo Moricino</w:t>
      </w:r>
    </w:p>
    <w:p w:rsidR="00464CFE" w:rsidRDefault="008F4C85" w:rsidP="00EA7285">
      <w:pPr>
        <w:jc w:val="center"/>
        <w:rPr>
          <w:sz w:val="40"/>
          <w:szCs w:val="40"/>
        </w:rPr>
      </w:pPr>
      <w:r w:rsidRPr="008F4C85">
        <w:rPr>
          <w:sz w:val="40"/>
          <w:szCs w:val="40"/>
        </w:rPr>
        <w:drawing>
          <wp:inline distT="0" distB="0" distL="0" distR="0">
            <wp:extent cx="6120130" cy="1630045"/>
            <wp:effectExtent l="0" t="0" r="0" b="0"/>
            <wp:docPr id="1" name="Immagine 0" descr="TOP CI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CI_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85" w:rsidRPr="00464CFE" w:rsidRDefault="00EA7285" w:rsidP="00EA7285">
      <w:pPr>
        <w:tabs>
          <w:tab w:val="left" w:pos="2024"/>
          <w:tab w:val="left" w:pos="8745"/>
        </w:tabs>
        <w:spacing w:after="0" w:line="240" w:lineRule="auto"/>
        <w:jc w:val="right"/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</w:pPr>
      <w:r w:rsidRPr="00464CFE"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  <w:t>Al Dirigente Scolastico</w:t>
      </w:r>
    </w:p>
    <w:p w:rsidR="00EA7285" w:rsidRPr="00464CFE" w:rsidRDefault="00EA7285" w:rsidP="00EA7285">
      <w:pPr>
        <w:tabs>
          <w:tab w:val="left" w:pos="2024"/>
          <w:tab w:val="left" w:pos="8745"/>
        </w:tabs>
        <w:spacing w:after="0" w:line="240" w:lineRule="auto"/>
        <w:jc w:val="right"/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</w:pPr>
      <w:r w:rsidRPr="00464CFE"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  <w:t xml:space="preserve">I.C. </w:t>
      </w:r>
      <w:r w:rsidR="00464CFE" w:rsidRPr="00464CFE"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  <w:t>“</w:t>
      </w:r>
      <w:r w:rsidRPr="00464CFE"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  <w:t>Campo del Moricino”</w:t>
      </w:r>
    </w:p>
    <w:p w:rsidR="00EA7285" w:rsidRPr="00464CFE" w:rsidRDefault="00EA7285" w:rsidP="00EA7285">
      <w:pPr>
        <w:tabs>
          <w:tab w:val="left" w:pos="2024"/>
          <w:tab w:val="left" w:pos="8745"/>
        </w:tabs>
        <w:spacing w:after="0" w:line="240" w:lineRule="auto"/>
        <w:jc w:val="right"/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</w:pPr>
      <w:r w:rsidRPr="00464CFE">
        <w:rPr>
          <w:rFonts w:ascii="Trebuchet MS" w:hAnsi="Trebuchet MS" w:cs="Calibri"/>
          <w:color w:val="262626" w:themeColor="text1" w:themeTint="D9"/>
          <w:sz w:val="24"/>
          <w:szCs w:val="24"/>
          <w:lang w:val="it-IT"/>
        </w:rPr>
        <w:t>Napoli</w:t>
      </w:r>
    </w:p>
    <w:p w:rsidR="00EA7285" w:rsidRPr="00EA7285" w:rsidRDefault="00EA7285" w:rsidP="00EA7285">
      <w:pPr>
        <w:tabs>
          <w:tab w:val="left" w:pos="2024"/>
          <w:tab w:val="left" w:pos="8745"/>
        </w:tabs>
        <w:spacing w:after="0" w:line="240" w:lineRule="auto"/>
        <w:rPr>
          <w:rFonts w:ascii="Trebuchet MS" w:hAnsi="Trebuchet MS" w:cs="Calibri"/>
          <w:sz w:val="24"/>
          <w:szCs w:val="24"/>
          <w:lang w:val="it-IT"/>
        </w:rPr>
      </w:pPr>
    </w:p>
    <w:p w:rsidR="00EA7285" w:rsidRDefault="00EA7285" w:rsidP="00EA7285">
      <w:pPr>
        <w:tabs>
          <w:tab w:val="left" w:pos="2024"/>
          <w:tab w:val="left" w:pos="8745"/>
        </w:tabs>
        <w:spacing w:after="0" w:line="305" w:lineRule="exact"/>
        <w:rPr>
          <w:rFonts w:ascii="Trebuchet MS" w:hAnsi="Trebuchet MS" w:cs="Calibri"/>
          <w:lang w:val="it-IT"/>
        </w:rPr>
      </w:pPr>
    </w:p>
    <w:p w:rsidR="00EA7285" w:rsidRDefault="00EA7285" w:rsidP="00EA7285">
      <w:pPr>
        <w:tabs>
          <w:tab w:val="left" w:pos="2024"/>
          <w:tab w:val="left" w:pos="8745"/>
        </w:tabs>
        <w:spacing w:after="0" w:line="305" w:lineRule="exact"/>
        <w:rPr>
          <w:rFonts w:ascii="Trebuchet MS" w:hAnsi="Trebuchet MS" w:cs="Calibri"/>
          <w:lang w:val="it-IT"/>
        </w:rPr>
      </w:pPr>
    </w:p>
    <w:p w:rsidR="00EA7285" w:rsidRPr="00306899" w:rsidRDefault="00EA7285" w:rsidP="00EA7285">
      <w:pPr>
        <w:tabs>
          <w:tab w:val="left" w:pos="2024"/>
          <w:tab w:val="left" w:pos="8745"/>
        </w:tabs>
        <w:spacing w:after="0" w:line="305" w:lineRule="exact"/>
        <w:rPr>
          <w:rFonts w:ascii="Trebuchet MS" w:hAnsi="Trebuchet MS"/>
          <w:lang w:val="it-IT"/>
        </w:rPr>
      </w:pPr>
    </w:p>
    <w:p w:rsidR="000D12B5" w:rsidRPr="00464CFE" w:rsidRDefault="000D12B5" w:rsidP="000D12B5">
      <w:pPr>
        <w:spacing w:after="0" w:line="279" w:lineRule="exact"/>
        <w:jc w:val="center"/>
        <w:rPr>
          <w:rFonts w:ascii="Trebuchet MS" w:hAnsi="Trebuchet MS"/>
          <w:smallCaps/>
          <w:color w:val="FF0000"/>
          <w:lang w:val="it-IT"/>
        </w:rPr>
      </w:pPr>
      <w:r w:rsidRP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R</w:t>
      </w:r>
      <w:r w:rsid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 xml:space="preserve">ealizzazione </w:t>
      </w:r>
      <w:r w:rsidRP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A</w:t>
      </w:r>
      <w:r w:rsid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ttività</w:t>
      </w:r>
      <w:r w:rsidRPr="00464CFE">
        <w:rPr>
          <w:rFonts w:ascii="Trebuchet MS" w:hAnsi="Trebuchet MS" w:cs="Calibri"/>
          <w:b/>
          <w:smallCaps/>
          <w:noProof/>
          <w:color w:val="FF0000"/>
          <w:sz w:val="28"/>
          <w:lang w:val="it-IT"/>
        </w:rPr>
        <w:t> </w:t>
      </w:r>
      <w:r w:rsidRP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D</w:t>
      </w:r>
      <w:r w:rsid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i</w:t>
      </w:r>
      <w:r w:rsidRPr="00464CFE">
        <w:rPr>
          <w:rFonts w:ascii="Trebuchet MS" w:hAnsi="Trebuchet MS" w:cs="Calibri"/>
          <w:b/>
          <w:smallCaps/>
          <w:noProof/>
          <w:color w:val="FF0000"/>
          <w:sz w:val="28"/>
          <w:lang w:val="it-IT"/>
        </w:rPr>
        <w:t> </w:t>
      </w:r>
      <w:r w:rsidRP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F</w:t>
      </w:r>
      <w:r w:rsidR="00464CFE">
        <w:rPr>
          <w:rFonts w:ascii="Trebuchet MS" w:hAnsi="Trebuchet MS" w:cs="Times New Roman"/>
          <w:b/>
          <w:smallCaps/>
          <w:noProof/>
          <w:color w:val="FF0000"/>
          <w:spacing w:val="-1"/>
          <w:w w:val="95"/>
          <w:sz w:val="28"/>
          <w:lang w:val="it-IT"/>
        </w:rPr>
        <w:t>ormazione</w:t>
      </w:r>
    </w:p>
    <w:p w:rsidR="000D12B5" w:rsidRPr="00464CFE" w:rsidRDefault="000D12B5" w:rsidP="000D12B5">
      <w:pPr>
        <w:spacing w:after="0" w:line="253" w:lineRule="exact"/>
        <w:jc w:val="center"/>
        <w:rPr>
          <w:rFonts w:ascii="Trebuchet MS" w:hAnsi="Trebuchet MS"/>
          <w:smallCaps/>
          <w:color w:val="FF0000"/>
          <w:sz w:val="24"/>
          <w:szCs w:val="24"/>
          <w:lang w:val="it-IT"/>
        </w:rPr>
      </w:pPr>
      <w:r w:rsidRPr="00464CFE">
        <w:rPr>
          <w:rFonts w:ascii="Trebuchet MS" w:hAnsi="Trebuchet MS" w:cs="Times New Roman"/>
          <w:b/>
          <w:smallCaps/>
          <w:noProof/>
          <w:color w:val="FF0000"/>
          <w:spacing w:val="-2"/>
          <w:w w:val="95"/>
          <w:sz w:val="24"/>
          <w:szCs w:val="24"/>
          <w:lang w:val="it-IT"/>
        </w:rPr>
        <w:t>A.S.</w:t>
      </w:r>
      <w:r w:rsidRPr="00464CFE">
        <w:rPr>
          <w:rFonts w:ascii="Trebuchet MS" w:hAnsi="Trebuchet MS" w:cs="Calibri"/>
          <w:b/>
          <w:smallCaps/>
          <w:noProof/>
          <w:color w:val="FF0000"/>
          <w:sz w:val="24"/>
          <w:szCs w:val="24"/>
          <w:lang w:val="it-IT"/>
        </w:rPr>
        <w:t> </w:t>
      </w:r>
      <w:r w:rsidRPr="00464CFE">
        <w:rPr>
          <w:rFonts w:ascii="Trebuchet MS" w:hAnsi="Trebuchet MS" w:cs="Times New Roman"/>
          <w:b/>
          <w:smallCaps/>
          <w:noProof/>
          <w:color w:val="FF0000"/>
          <w:spacing w:val="-6"/>
          <w:w w:val="95"/>
          <w:sz w:val="24"/>
          <w:szCs w:val="24"/>
          <w:lang w:val="it-IT"/>
        </w:rPr>
        <w:t>2017-2018</w:t>
      </w:r>
    </w:p>
    <w:p w:rsidR="00EA7285" w:rsidRPr="00464CFE" w:rsidRDefault="00EA7285" w:rsidP="00EA7285">
      <w:pPr>
        <w:spacing w:after="0" w:line="232" w:lineRule="exact"/>
        <w:rPr>
          <w:rFonts w:ascii="Trebuchet MS" w:hAnsi="Trebuchet MS"/>
          <w:lang w:val="it-IT"/>
        </w:rPr>
      </w:pPr>
      <w:r w:rsidRPr="00464CFE">
        <w:rPr>
          <w:rFonts w:ascii="Trebuchet MS" w:hAnsi="Trebuchet MS" w:cs="Times New Roman"/>
          <w:b/>
          <w:i/>
          <w:noProof/>
          <w:color w:val="000000"/>
          <w:w w:val="95"/>
          <w:sz w:val="24"/>
          <w:lang w:val="it-IT"/>
        </w:rPr>
        <w:t>CUP: E65B18000240001</w:t>
      </w:r>
    </w:p>
    <w:p w:rsidR="000D12B5" w:rsidRPr="00464CFE" w:rsidRDefault="000D12B5" w:rsidP="00C761B1">
      <w:pPr>
        <w:spacing w:after="0" w:line="240" w:lineRule="auto"/>
        <w:rPr>
          <w:rFonts w:ascii="Trebuchet MS" w:hAnsi="Trebuchet MS"/>
          <w:sz w:val="16"/>
          <w:lang w:val="it-IT"/>
        </w:rPr>
      </w:pPr>
    </w:p>
    <w:p w:rsidR="00C761B1" w:rsidRPr="00464CFE" w:rsidRDefault="00C761B1" w:rsidP="00C761B1">
      <w:pPr>
        <w:spacing w:after="0" w:line="240" w:lineRule="exact"/>
        <w:ind w:left="912" w:firstLine="7"/>
        <w:rPr>
          <w:rFonts w:ascii="Trebuchet MS" w:hAnsi="Trebuchet MS"/>
          <w:sz w:val="20"/>
          <w:lang w:val="it-IT"/>
        </w:rPr>
      </w:pPr>
    </w:p>
    <w:p w:rsidR="00C20C8C" w:rsidRPr="00464CFE" w:rsidRDefault="00C20C8C" w:rsidP="0077252D">
      <w:pPr>
        <w:spacing w:after="0" w:line="240" w:lineRule="auto"/>
        <w:rPr>
          <w:rFonts w:ascii="Trebuchet MS" w:eastAsia="Comic Sans MS" w:hAnsi="Trebuchet MS"/>
          <w:b/>
          <w:i/>
          <w:sz w:val="24"/>
          <w:u w:val="single"/>
          <w:lang w:val="it-IT"/>
        </w:rPr>
      </w:pPr>
      <w:r w:rsidRPr="00464CFE">
        <w:rPr>
          <w:rFonts w:ascii="Trebuchet MS" w:eastAsia="Comic Sans MS" w:hAnsi="Trebuchet MS"/>
          <w:b/>
          <w:i/>
          <w:sz w:val="24"/>
          <w:u w:val="single"/>
          <w:lang w:val="it-IT"/>
        </w:rPr>
        <w:t>ALLEGATO 1</w:t>
      </w:r>
    </w:p>
    <w:p w:rsidR="0077252D" w:rsidRPr="00464CFE" w:rsidRDefault="0077252D" w:rsidP="0077252D">
      <w:pPr>
        <w:spacing w:after="0" w:line="240" w:lineRule="auto"/>
        <w:rPr>
          <w:rFonts w:ascii="Trebuchet MS" w:eastAsia="Comic Sans MS" w:hAnsi="Trebuchet MS"/>
          <w:b/>
          <w:i/>
          <w:sz w:val="12"/>
          <w:u w:val="single"/>
          <w:lang w:val="it-IT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219"/>
        <w:gridCol w:w="2906"/>
        <w:gridCol w:w="3048"/>
      </w:tblGrid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COGNOME E NOME DOCENTE-CORSISTA:</w:t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LUOGO (PROV) E DATA DI NASCITA</w:t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ORDINE DI SCUOLA:</w:t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Comic Sans MS" w:hAnsi="Trebuchet MS"/>
                <w:sz w:val="22"/>
                <w:lang w:val="it-IT"/>
              </w:rPr>
              <w:t>TELEFONO:</w:t>
            </w:r>
            <w:r w:rsidRPr="00464CFE">
              <w:rPr>
                <w:rFonts w:ascii="Trebuchet MS" w:eastAsia="Comic Sans MS" w:hAnsi="Trebuchet MS"/>
                <w:sz w:val="22"/>
                <w:lang w:val="it-IT"/>
              </w:rPr>
              <w:tab/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Comic Sans MS" w:hAnsi="Trebuchet MS"/>
                <w:sz w:val="22"/>
                <w:lang w:val="it-IT"/>
              </w:rPr>
              <w:t>CELLULARE</w:t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  <w:tr w:rsidR="00C20C8C" w:rsidRPr="00464CFE" w:rsidTr="00464CFE">
        <w:tc>
          <w:tcPr>
            <w:tcW w:w="4219" w:type="dxa"/>
          </w:tcPr>
          <w:p w:rsidR="00C20C8C" w:rsidRPr="00464CFE" w:rsidRDefault="00C20C8C" w:rsidP="00464CFE">
            <w:pPr>
              <w:spacing w:before="40" w:after="40"/>
              <w:jc w:val="both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  <w:r w:rsidRPr="00464CFE">
              <w:rPr>
                <w:rFonts w:ascii="Trebuchet MS" w:eastAsia="Comic Sans MS" w:hAnsi="Trebuchet MS"/>
                <w:sz w:val="22"/>
                <w:lang w:val="it-IT"/>
              </w:rPr>
              <w:t>E-MAIL</w:t>
            </w:r>
          </w:p>
        </w:tc>
        <w:tc>
          <w:tcPr>
            <w:tcW w:w="2906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  <w:tc>
          <w:tcPr>
            <w:tcW w:w="3048" w:type="dxa"/>
          </w:tcPr>
          <w:p w:rsidR="00C20C8C" w:rsidRPr="00464CFE" w:rsidRDefault="00C20C8C" w:rsidP="00464CFE">
            <w:pPr>
              <w:spacing w:before="40" w:after="40"/>
              <w:jc w:val="center"/>
              <w:rPr>
                <w:rFonts w:ascii="Trebuchet MS" w:hAnsi="Trebuchet MS" w:cs="Times New Roman"/>
                <w:b/>
                <w:noProof/>
                <w:color w:val="000000"/>
                <w:spacing w:val="-1"/>
                <w:w w:val="95"/>
                <w:sz w:val="22"/>
                <w:lang w:val="it-IT"/>
              </w:rPr>
            </w:pPr>
          </w:p>
        </w:tc>
      </w:tr>
    </w:tbl>
    <w:p w:rsidR="000D12B5" w:rsidRPr="00464CFE" w:rsidRDefault="00C761B1" w:rsidP="0077252D">
      <w:pPr>
        <w:spacing w:after="0" w:line="240" w:lineRule="auto"/>
        <w:jc w:val="center"/>
        <w:rPr>
          <w:rFonts w:ascii="Trebuchet MS" w:hAnsi="Trebuchet MS" w:cs="Times New Roman"/>
          <w:b/>
          <w:noProof/>
          <w:color w:val="000000"/>
          <w:spacing w:val="-1"/>
          <w:w w:val="95"/>
          <w:sz w:val="14"/>
          <w:lang w:val="it-IT"/>
        </w:rPr>
      </w:pPr>
      <w:r w:rsidRPr="00464CFE">
        <w:rPr>
          <w:rFonts w:ascii="Trebuchet MS" w:hAnsi="Trebuchet MS" w:cs="Times New Roman"/>
          <w:b/>
          <w:noProof/>
          <w:color w:val="000000"/>
          <w:spacing w:val="-1"/>
          <w:w w:val="95"/>
          <w:sz w:val="14"/>
          <w:lang w:val="it-IT"/>
        </w:rPr>
        <w:t>I</w:t>
      </w:r>
    </w:p>
    <w:p w:rsidR="00C20C8C" w:rsidRPr="00464CFE" w:rsidRDefault="00C20C8C" w:rsidP="0077252D">
      <w:pPr>
        <w:spacing w:after="0" w:line="240" w:lineRule="auto"/>
        <w:rPr>
          <w:rFonts w:ascii="Trebuchet MS" w:eastAsia="Comic Sans MS" w:hAnsi="Trebuchet MS"/>
          <w:b/>
          <w:i/>
          <w:sz w:val="24"/>
          <w:u w:val="single"/>
          <w:lang w:val="it-IT"/>
        </w:rPr>
      </w:pPr>
      <w:r w:rsidRPr="00464CFE">
        <w:rPr>
          <w:rFonts w:ascii="Trebuchet MS" w:eastAsia="Comic Sans MS" w:hAnsi="Trebuchet MS"/>
          <w:b/>
          <w:i/>
          <w:sz w:val="24"/>
          <w:u w:val="single"/>
          <w:lang w:val="it-IT"/>
        </w:rPr>
        <w:t xml:space="preserve">CORSI </w:t>
      </w:r>
    </w:p>
    <w:tbl>
      <w:tblPr>
        <w:tblStyle w:val="Grigliatabella"/>
        <w:tblW w:w="5162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38"/>
        <w:gridCol w:w="8602"/>
        <w:gridCol w:w="1133"/>
      </w:tblGrid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1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Insegnare italiano nell'orizzonte della didattica per  competenze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2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Insegnare matematica nell'orizzonte della didattica per competenze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jc w:val="center"/>
              <w:rPr>
                <w:rFonts w:ascii="Trebuchet MS" w:hAnsi="Trebuchet MS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3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Progettazione compiti di realtà e relative rubriche di valutazione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jc w:val="center"/>
              <w:rPr>
                <w:rFonts w:ascii="Trebuchet MS" w:hAnsi="Trebuchet MS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4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BES Bisogni Educativi Speciali. Normativa, strumenti, metodologie, strategie, risorse e percorsi per l’integrazione e l’inclusione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jc w:val="center"/>
              <w:rPr>
                <w:rFonts w:ascii="Trebuchet MS" w:hAnsi="Trebuchet MS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5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Lettura ed analisi dati e prove INVALSI tra valutazione, apprendimento, metodologie e strumenti per il successo formativo degli alunni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jc w:val="center"/>
              <w:rPr>
                <w:rFonts w:ascii="Trebuchet MS" w:hAnsi="Trebuchet MS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  <w:tr w:rsidR="0077252D" w:rsidRPr="00464CFE" w:rsidTr="0077252D">
        <w:trPr>
          <w:trHeight w:val="556"/>
        </w:trPr>
        <w:tc>
          <w:tcPr>
            <w:tcW w:w="215" w:type="pct"/>
            <w:vAlign w:val="center"/>
          </w:tcPr>
          <w:p w:rsidR="0077252D" w:rsidRPr="00464CFE" w:rsidRDefault="0077252D" w:rsidP="0077252D">
            <w:pPr>
              <w:spacing w:line="278" w:lineRule="exact"/>
              <w:jc w:val="center"/>
              <w:rPr>
                <w:rFonts w:ascii="Trebuchet MS" w:eastAsia="Times New Roman" w:hAnsi="Trebuchet MS"/>
                <w:lang w:val="it-IT"/>
              </w:rPr>
            </w:pPr>
            <w:r w:rsidRPr="00464CFE">
              <w:rPr>
                <w:rFonts w:ascii="Trebuchet MS" w:eastAsia="Times New Roman" w:hAnsi="Trebuchet MS"/>
                <w:lang w:val="it-IT"/>
              </w:rPr>
              <w:t>6</w:t>
            </w:r>
          </w:p>
        </w:tc>
        <w:tc>
          <w:tcPr>
            <w:tcW w:w="4228" w:type="pct"/>
            <w:vAlign w:val="center"/>
          </w:tcPr>
          <w:p w:rsidR="0077252D" w:rsidRPr="00464CFE" w:rsidRDefault="0077252D" w:rsidP="0077252D">
            <w:pPr>
              <w:spacing w:line="278" w:lineRule="exact"/>
              <w:rPr>
                <w:rFonts w:ascii="Trebuchet MS" w:eastAsia="Times New Roman" w:hAnsi="Trebuchet MS"/>
                <w:sz w:val="22"/>
                <w:lang w:val="it-IT"/>
              </w:rPr>
            </w:pPr>
            <w:r w:rsidRPr="00464CFE">
              <w:rPr>
                <w:rFonts w:ascii="Trebuchet MS" w:eastAsia="Times New Roman" w:hAnsi="Trebuchet MS"/>
                <w:sz w:val="22"/>
                <w:lang w:val="it-IT"/>
              </w:rPr>
              <w:t>Benessere@Scuola: La gestione dei conflitti in classe e la relazione educativa  efficace</w:t>
            </w:r>
          </w:p>
        </w:tc>
        <w:tc>
          <w:tcPr>
            <w:tcW w:w="557" w:type="pct"/>
            <w:vAlign w:val="center"/>
          </w:tcPr>
          <w:p w:rsidR="0077252D" w:rsidRPr="00464CFE" w:rsidRDefault="0077252D" w:rsidP="0077252D">
            <w:pPr>
              <w:jc w:val="center"/>
              <w:rPr>
                <w:rFonts w:ascii="Trebuchet MS" w:hAnsi="Trebuchet MS"/>
              </w:rPr>
            </w:pPr>
            <w:r w:rsidRPr="00464CFE">
              <w:rPr>
                <w:rFonts w:ascii="Trebuchet MS" w:eastAsia="Times New Roman" w:hAnsi="Trebuchet MS"/>
                <w:sz w:val="32"/>
                <w:lang w:val="it-IT"/>
              </w:rPr>
              <w:sym w:font="Wingdings 2" w:char="F0A3"/>
            </w:r>
          </w:p>
        </w:tc>
      </w:tr>
    </w:tbl>
    <w:p w:rsidR="00464CFE" w:rsidRDefault="00464CFE" w:rsidP="0077252D">
      <w:pPr>
        <w:spacing w:after="0" w:line="240" w:lineRule="auto"/>
        <w:ind w:right="-425"/>
        <w:jc w:val="right"/>
        <w:rPr>
          <w:rFonts w:ascii="Trebuchet MS" w:eastAsia="Times New Roman" w:hAnsi="Trebuchet MS"/>
          <w:i/>
          <w:sz w:val="18"/>
          <w:szCs w:val="20"/>
          <w:lang w:val="it-IT"/>
        </w:rPr>
      </w:pPr>
    </w:p>
    <w:p w:rsidR="00644811" w:rsidRPr="00464CFE" w:rsidRDefault="00464CFE" w:rsidP="00464CFE">
      <w:pPr>
        <w:spacing w:after="0" w:line="240" w:lineRule="auto"/>
        <w:ind w:right="-425"/>
        <w:jc w:val="center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  <w:lang w:val="it-IT"/>
        </w:rPr>
        <w:t xml:space="preserve">                                                                           </w:t>
      </w:r>
      <w:r w:rsidR="00E80B9A" w:rsidRPr="00464CFE">
        <w:rPr>
          <w:rFonts w:ascii="Trebuchet MS" w:hAnsi="Trebuchet MS"/>
          <w:sz w:val="22"/>
          <w:lang w:val="it-IT"/>
        </w:rPr>
        <w:t>IL DIRIGENTE SCOLASTICO</w:t>
      </w:r>
    </w:p>
    <w:p w:rsidR="00EA7285" w:rsidRPr="00464CFE" w:rsidRDefault="00EA7285" w:rsidP="0077252D">
      <w:pPr>
        <w:spacing w:after="0" w:line="240" w:lineRule="auto"/>
        <w:ind w:right="-425"/>
        <w:jc w:val="right"/>
        <w:rPr>
          <w:rFonts w:ascii="Trebuchet MS" w:hAnsi="Trebuchet MS"/>
          <w:sz w:val="22"/>
          <w:lang w:val="it-IT"/>
        </w:rPr>
      </w:pPr>
    </w:p>
    <w:p w:rsidR="00E80B9A" w:rsidRPr="00464CFE" w:rsidRDefault="0077252D" w:rsidP="0077252D">
      <w:pPr>
        <w:spacing w:after="0" w:line="240" w:lineRule="auto"/>
        <w:ind w:right="-425"/>
        <w:jc w:val="right"/>
        <w:rPr>
          <w:rFonts w:ascii="Trebuchet MS" w:hAnsi="Trebuchet MS"/>
          <w:sz w:val="22"/>
          <w:lang w:val="it-IT"/>
        </w:rPr>
      </w:pPr>
      <w:r w:rsidRPr="00464CFE">
        <w:rPr>
          <w:rFonts w:ascii="Trebuchet MS" w:hAnsi="Trebuchet MS"/>
          <w:sz w:val="22"/>
          <w:lang w:val="it-IT"/>
        </w:rPr>
        <w:t>____________________________________________</w:t>
      </w:r>
    </w:p>
    <w:sectPr w:rsidR="00E80B9A" w:rsidRPr="00464CFE" w:rsidSect="000D12B5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F8" w:rsidRDefault="002052F8" w:rsidP="00804D7C">
      <w:pPr>
        <w:spacing w:after="0" w:line="240" w:lineRule="auto"/>
      </w:pPr>
      <w:r>
        <w:separator/>
      </w:r>
    </w:p>
  </w:endnote>
  <w:endnote w:type="continuationSeparator" w:id="1">
    <w:p w:rsidR="002052F8" w:rsidRDefault="002052F8" w:rsidP="0080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666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A7A2E" w:rsidRDefault="00BA7A2E">
        <w:pPr>
          <w:pStyle w:val="Pidipagina"/>
          <w:rPr>
            <w:lang w:val="it-IT"/>
          </w:rPr>
        </w:pPr>
        <w:r>
          <w:rPr>
            <w:rFonts w:ascii="Times New Roman" w:eastAsia="Times New Roman" w:hAnsi="Times New Roman"/>
            <w:noProof/>
            <w:lang w:val="it-IT" w:eastAsia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-403225</wp:posOffset>
              </wp:positionH>
              <wp:positionV relativeFrom="paragraph">
                <wp:posOffset>79375</wp:posOffset>
              </wp:positionV>
              <wp:extent cx="925195" cy="575945"/>
              <wp:effectExtent l="19050" t="0" r="8255" b="0"/>
              <wp:wrapSquare wrapText="bothSides"/>
              <wp:docPr id="6" name="Immagine 0" descr="Formazione_SFM_Logo_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rmazione_SFM_Logo_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195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61062">
          <w:rPr>
            <w:noProof/>
            <w:lang w:val="it-IT" w:eastAsia="it-IT"/>
          </w:rPr>
          <w:pict>
            <v:oval id="Ovale 6" o:spid="_x0000_s2049" style="position:absolute;margin-left:0;margin-top:0;width:36.85pt;height:36.85pt;rotation:180;flip:x;z-index:251659264;visibility:visible;mso-position-horizontal:center;mso-position-horizontal-relative:righ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" fillcolor="#d8d8d8 [2732]" strokecolor="#8db3e2 [1311]" strokeweight="1pt">
              <v:textbox inset="0,0,0,0">
                <w:txbxContent>
                  <w:p w:rsidR="00804D7C" w:rsidRPr="00804D7C" w:rsidRDefault="00061062" w:rsidP="00804D7C">
                    <w:pPr>
                      <w:pStyle w:val="Pidipagina"/>
                      <w:jc w:val="center"/>
                      <w:rPr>
                        <w:b/>
                      </w:rPr>
                    </w:pPr>
                    <w:r w:rsidRPr="00804D7C">
                      <w:rPr>
                        <w:b/>
                      </w:rPr>
                      <w:fldChar w:fldCharType="begin"/>
                    </w:r>
                    <w:r w:rsidR="00804D7C" w:rsidRPr="00804D7C">
                      <w:rPr>
                        <w:b/>
                      </w:rPr>
                      <w:instrText>PAGE  \* MERGEFORMAT</w:instrText>
                    </w:r>
                    <w:r w:rsidRPr="00804D7C">
                      <w:rPr>
                        <w:b/>
                      </w:rPr>
                      <w:fldChar w:fldCharType="separate"/>
                    </w:r>
                    <w:r w:rsidR="008F4C85" w:rsidRPr="008F4C85">
                      <w:rPr>
                        <w:b/>
                        <w:noProof/>
                        <w:lang w:val="it-IT"/>
                      </w:rPr>
                      <w:t>1</w:t>
                    </w:r>
                    <w:r w:rsidRPr="00804D7C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Pr="00BA7A2E">
          <w:rPr>
            <w:lang w:val="it-IT"/>
          </w:rPr>
          <w:t xml:space="preserve">                 </w:t>
        </w:r>
        <w:r w:rsidR="00912684" w:rsidRPr="00BA7A2E">
          <w:rPr>
            <w:lang w:val="it-IT"/>
          </w:rPr>
          <w:t xml:space="preserve"> </w:t>
        </w:r>
      </w:p>
      <w:p w:rsidR="00804D7C" w:rsidRPr="00BA7A2E" w:rsidRDefault="00912684" w:rsidP="00BA7A2E">
        <w:pPr>
          <w:pStyle w:val="Pidipagina"/>
          <w:jc w:val="center"/>
          <w:rPr>
            <w:sz w:val="22"/>
            <w:lang w:val="it-IT"/>
          </w:rPr>
        </w:pPr>
        <w:r w:rsidRPr="00BA7A2E">
          <w:rPr>
            <w:b/>
            <w:color w:val="FF0000"/>
            <w:sz w:val="22"/>
            <w:lang w:val="it-IT"/>
          </w:rPr>
          <w:t>AMBITO 14</w:t>
        </w:r>
        <w:r w:rsidR="00BA7A2E" w:rsidRPr="00BA7A2E">
          <w:rPr>
            <w:b/>
            <w:color w:val="FF0000"/>
            <w:sz w:val="22"/>
            <w:lang w:val="it-IT"/>
          </w:rPr>
          <w:t xml:space="preserve"> </w:t>
        </w:r>
        <w:r w:rsidR="00BA7A2E" w:rsidRPr="00BA7A2E">
          <w:rPr>
            <w:b/>
            <w:color w:val="595959" w:themeColor="text1" w:themeTint="A6"/>
            <w:sz w:val="22"/>
            <w:lang w:val="it-IT"/>
          </w:rPr>
          <w:t xml:space="preserve">– </w:t>
        </w:r>
        <w:r w:rsidR="00BA7A2E" w:rsidRPr="00BA7A2E">
          <w:rPr>
            <w:b/>
            <w:color w:val="FF0000"/>
            <w:sz w:val="22"/>
            <w:lang w:val="it-IT"/>
          </w:rPr>
          <w:t xml:space="preserve">Snodo Formativo </w:t>
        </w:r>
        <w:r w:rsidR="00BA7A2E" w:rsidRPr="00BA7A2E">
          <w:rPr>
            <w:b/>
            <w:i/>
            <w:color w:val="FF0000"/>
            <w:sz w:val="22"/>
            <w:lang w:val="it-IT"/>
          </w:rPr>
          <w:t>“Campo del Moricino”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F8" w:rsidRDefault="002052F8" w:rsidP="00804D7C">
      <w:pPr>
        <w:spacing w:after="0" w:line="240" w:lineRule="auto"/>
      </w:pPr>
      <w:r>
        <w:separator/>
      </w:r>
    </w:p>
  </w:footnote>
  <w:footnote w:type="continuationSeparator" w:id="1">
    <w:p w:rsidR="002052F8" w:rsidRDefault="002052F8" w:rsidP="0080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9.4pt" o:bullet="t">
        <v:imagedata r:id="rId1" o:title="BD21300_"/>
      </v:shape>
    </w:pict>
  </w:numPicBullet>
  <w:abstractNum w:abstractNumId="0">
    <w:nsid w:val="086E1F06"/>
    <w:multiLevelType w:val="hybridMultilevel"/>
    <w:tmpl w:val="B9D4A0F0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0A8"/>
    <w:multiLevelType w:val="hybridMultilevel"/>
    <w:tmpl w:val="827428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9A5"/>
    <w:multiLevelType w:val="hybridMultilevel"/>
    <w:tmpl w:val="ED940F1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1372"/>
    <w:multiLevelType w:val="hybridMultilevel"/>
    <w:tmpl w:val="405C89C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8328E"/>
    <w:multiLevelType w:val="hybridMultilevel"/>
    <w:tmpl w:val="6F20BF5A"/>
    <w:lvl w:ilvl="0" w:tplc="0410000F">
      <w:start w:val="1"/>
      <w:numFmt w:val="decimal"/>
      <w:lvlText w:val="%1."/>
      <w:lvlJc w:val="left"/>
      <w:pPr>
        <w:ind w:left="612" w:hanging="360"/>
      </w:p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2F7099D"/>
    <w:multiLevelType w:val="hybridMultilevel"/>
    <w:tmpl w:val="FF1EE38E"/>
    <w:lvl w:ilvl="0" w:tplc="BBAAF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1373F"/>
    <w:multiLevelType w:val="hybridMultilevel"/>
    <w:tmpl w:val="58702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0164"/>
    <w:multiLevelType w:val="hybridMultilevel"/>
    <w:tmpl w:val="2C2CF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82187"/>
    <w:multiLevelType w:val="hybridMultilevel"/>
    <w:tmpl w:val="D04A66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67EF2"/>
    <w:multiLevelType w:val="hybridMultilevel"/>
    <w:tmpl w:val="8D2C3B24"/>
    <w:lvl w:ilvl="0" w:tplc="15048FA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F2C87"/>
    <w:multiLevelType w:val="hybridMultilevel"/>
    <w:tmpl w:val="F2428E20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86543"/>
    <w:multiLevelType w:val="hybridMultilevel"/>
    <w:tmpl w:val="2B48BF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A0F1C"/>
    <w:multiLevelType w:val="hybridMultilevel"/>
    <w:tmpl w:val="C34CAD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15700"/>
    <w:multiLevelType w:val="hybridMultilevel"/>
    <w:tmpl w:val="7E98EB4A"/>
    <w:lvl w:ilvl="0" w:tplc="6022796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9682D"/>
    <w:multiLevelType w:val="hybridMultilevel"/>
    <w:tmpl w:val="CD84B8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12B5"/>
    <w:rsid w:val="00031AC5"/>
    <w:rsid w:val="00051B0A"/>
    <w:rsid w:val="00061062"/>
    <w:rsid w:val="00092593"/>
    <w:rsid w:val="000D12B5"/>
    <w:rsid w:val="00194D4B"/>
    <w:rsid w:val="002052F8"/>
    <w:rsid w:val="00306899"/>
    <w:rsid w:val="00464CFE"/>
    <w:rsid w:val="004A2E67"/>
    <w:rsid w:val="005B4DAA"/>
    <w:rsid w:val="005E11EF"/>
    <w:rsid w:val="006025DC"/>
    <w:rsid w:val="0062469B"/>
    <w:rsid w:val="00644811"/>
    <w:rsid w:val="006E36CE"/>
    <w:rsid w:val="0077252D"/>
    <w:rsid w:val="007E0C3F"/>
    <w:rsid w:val="007F5297"/>
    <w:rsid w:val="00803150"/>
    <w:rsid w:val="00804D7C"/>
    <w:rsid w:val="00885331"/>
    <w:rsid w:val="008C25F8"/>
    <w:rsid w:val="008F4C85"/>
    <w:rsid w:val="00912684"/>
    <w:rsid w:val="00BA7A2E"/>
    <w:rsid w:val="00C20C8C"/>
    <w:rsid w:val="00C65E8D"/>
    <w:rsid w:val="00C761B1"/>
    <w:rsid w:val="00CA7FA5"/>
    <w:rsid w:val="00CC57EC"/>
    <w:rsid w:val="00D776E1"/>
    <w:rsid w:val="00E80B9A"/>
    <w:rsid w:val="00EA7285"/>
    <w:rsid w:val="00F234B7"/>
    <w:rsid w:val="00F71EDD"/>
    <w:rsid w:val="00F85F95"/>
    <w:rsid w:val="00FB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B5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2B5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59"/>
    <w:rsid w:val="000D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D7C"/>
    <w:rPr>
      <w:rFonts w:eastAsiaTheme="minorEastAsia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0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D7C"/>
    <w:rPr>
      <w:rFonts w:eastAsiaTheme="minorEastAsia"/>
      <w:kern w:val="2"/>
      <w:sz w:val="21"/>
      <w:lang w:val="en-US" w:eastAsia="zh-CN"/>
    </w:rPr>
  </w:style>
  <w:style w:type="paragraph" w:styleId="Paragrafoelenco">
    <w:name w:val="List Paragraph"/>
    <w:basedOn w:val="Normale"/>
    <w:uiPriority w:val="34"/>
    <w:qFormat/>
    <w:rsid w:val="00F85F9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7285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B5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2B5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59"/>
    <w:rsid w:val="000D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D7C"/>
    <w:rPr>
      <w:rFonts w:eastAsiaTheme="minorEastAsia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0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D7C"/>
    <w:rPr>
      <w:rFonts w:eastAsiaTheme="minorEastAsia"/>
      <w:kern w:val="2"/>
      <w:sz w:val="21"/>
      <w:lang w:val="en-US" w:eastAsia="zh-CN"/>
    </w:rPr>
  </w:style>
  <w:style w:type="paragraph" w:styleId="Paragrafoelenco">
    <w:name w:val="List Paragraph"/>
    <w:basedOn w:val="Normale"/>
    <w:uiPriority w:val="34"/>
    <w:qFormat/>
    <w:rsid w:val="00F8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AC91-D8A4-469A-A652-5730329D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Utente02</cp:lastModifiedBy>
  <cp:revision>2</cp:revision>
  <cp:lastPrinted>2018-06-05T11:03:00Z</cp:lastPrinted>
  <dcterms:created xsi:type="dcterms:W3CDTF">2018-06-07T06:36:00Z</dcterms:created>
  <dcterms:modified xsi:type="dcterms:W3CDTF">2018-06-07T06:36:00Z</dcterms:modified>
</cp:coreProperties>
</file>